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⑪（添付資料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当社の主たる事業が属する業種は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（※１）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※１：最近１年間の売上高が最大の業種名（主たる業種）を記載</w:t>
      </w:r>
    </w:p>
    <w:tbl>
      <w:tblPr>
        <w:tblStyle w:val="26"/>
        <w:tblW w:w="0" w:type="auto"/>
        <w:tblInd w:w="-205" w:type="dxa"/>
        <w:tblLayout w:type="fixed"/>
        <w:tblLook w:firstRow="1" w:lastRow="0" w:firstColumn="1" w:lastColumn="0" w:noHBand="0" w:noVBand="1" w:val="04A0"/>
      </w:tblPr>
      <w:tblGrid>
        <w:gridCol w:w="1400"/>
        <w:gridCol w:w="2000"/>
        <w:gridCol w:w="1958"/>
        <w:gridCol w:w="1958"/>
        <w:gridCol w:w="1959"/>
      </w:tblGrid>
      <w:tr>
        <w:trPr>
          <w:trHeight w:val="664" w:hRule="atLeast"/>
        </w:trPr>
        <w:tc>
          <w:tcPr>
            <w:tcW w:w="3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58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①の期間後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か月間の見込み売上高等</w:t>
            </w:r>
          </w:p>
        </w:tc>
      </w:tr>
      <w:tr>
        <w:trPr/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①の翌月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①の翌々月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①の翌月＋翌々月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trHeight w:val="622" w:hRule="atLeast"/>
        </w:trPr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</w:p>
    <w:tbl>
      <w:tblPr>
        <w:tblStyle w:val="26"/>
        <w:tblW w:w="0" w:type="auto"/>
        <w:tblInd w:w="-205" w:type="dxa"/>
        <w:tblLayout w:type="fixed"/>
        <w:tblLook w:firstRow="1" w:lastRow="0" w:firstColumn="1" w:lastColumn="0" w:noHBand="0" w:noVBand="1" w:val="04A0"/>
      </w:tblPr>
      <w:tblGrid>
        <w:gridCol w:w="1400"/>
        <w:gridCol w:w="3000"/>
      </w:tblGrid>
      <w:tr>
        <w:trPr>
          <w:trHeight w:val="637" w:hRule="atLeast"/>
        </w:trPr>
        <w:tc>
          <w:tcPr>
            <w:tcW w:w="4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月の売上高等</w:t>
            </w:r>
          </w:p>
        </w:tc>
      </w:tr>
      <w:tr>
        <w:trPr>
          <w:trHeight w:val="642" w:hRule="atLeast"/>
        </w:trPr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93" w:hRule="atLeast"/>
        </w:trPr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/>
          <w:sz w:val="20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最近１か月間の売上高の減少率（実績）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指定業種の減少率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【Ｂ】　　　　　　　　円－【Ａ】　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【Ｂ】　　　　　　　　円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企業全体の減少率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【Ｂ’】　　　　　　　　円－【Ａ’】　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【Ｂ’】　　　　　　　　円　　　　　　　　　×１００　＝　　　　　　　％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最近</w:t>
      </w:r>
      <w:r>
        <w:rPr>
          <w:rFonts w:hint="eastAsia" w:ascii="ＭＳ 明朝" w:hAnsi="ＭＳ 明朝"/>
          <w:sz w:val="21"/>
        </w:rPr>
        <w:t>3</w:t>
      </w:r>
      <w:r>
        <w:rPr>
          <w:rFonts w:hint="eastAsia" w:ascii="ＭＳ 明朝" w:hAnsi="ＭＳ 明朝"/>
          <w:sz w:val="21"/>
        </w:rPr>
        <w:t>か月間の売上高の減少率（見込み）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指定業種の減少率（見込み）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【Ｂ×３】　　　　　　円－【Ａ＋Ｃ】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【Ｂ×３】　　　　　　円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企業全体の減少率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</w:t>
      </w:r>
      <w:r>
        <w:rPr>
          <w:rFonts w:hint="eastAsia"/>
          <w:u w:val="single" w:color="auto"/>
        </w:rPr>
        <w:t>'</w:t>
      </w:r>
      <w:r>
        <w:rPr>
          <w:rFonts w:hint="eastAsia"/>
          <w:u w:val="single" w:color="auto"/>
        </w:rPr>
        <w:t>×３】　　　　　　円－【Ａ</w:t>
      </w:r>
      <w:r>
        <w:rPr>
          <w:rFonts w:hint="eastAsia"/>
          <w:u w:val="single" w:color="auto"/>
        </w:rPr>
        <w:t>'</w:t>
      </w:r>
      <w:r>
        <w:rPr>
          <w:rFonts w:hint="eastAsia"/>
          <w:u w:val="single" w:color="auto"/>
        </w:rPr>
        <w:t>＋Ｃ</w:t>
      </w:r>
      <w:r>
        <w:rPr>
          <w:rFonts w:hint="eastAsia"/>
          <w:u w:val="single" w:color="auto"/>
        </w:rPr>
        <w:t>'</w:t>
      </w:r>
      <w:r>
        <w:rPr>
          <w:rFonts w:hint="eastAsia"/>
          <w:u w:val="single" w:color="auto"/>
        </w:rPr>
        <w:t>】　　　　　　円</w:t>
      </w: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  <w:r>
        <w:rPr>
          <w:rFonts w:hint="eastAsia"/>
        </w:rPr>
        <w:t>　　　　　　　【Ｂ</w:t>
      </w:r>
      <w:r>
        <w:rPr>
          <w:rFonts w:hint="eastAsia"/>
        </w:rPr>
        <w:t>'</w:t>
      </w:r>
      <w:r>
        <w:rPr>
          <w:rFonts w:hint="eastAsia"/>
        </w:rPr>
        <w:t>×３】　　　　　　円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  <w:bookmarkStart w:id="0" w:name="_GoBack"/>
      <w:bookmarkEnd w:id="0"/>
    </w:p>
    <w:sectPr>
      <w:pgSz w:w="11906" w:h="16838"/>
      <w:pgMar w:top="567" w:right="1417" w:bottom="283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2</Words>
  <Characters>573</Characters>
  <Application>JUST Note</Application>
  <Lines>277</Lines>
  <Paragraphs>90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2021-09-03T02:06:01Z</dcterms:modified>
  <cp:revision>15</cp:revision>
</cp:coreProperties>
</file>