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18"/>
        </w:rPr>
        <w:t>中小企業信用保険法第２条第６項③（添付資料</w:t>
      </w:r>
      <w:r>
        <w:rPr>
          <w:rFonts w:hint="eastAsia" w:ascii="ＭＳ 明朝" w:hAnsi="ＭＳ 明朝"/>
          <w:b w:val="1"/>
          <w:sz w:val="18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240" w:lineRule="auto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福崎町長　殿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住所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企　業　名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話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号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　　令和元年</w:t>
      </w:r>
      <w:r>
        <w:rPr>
          <w:rFonts w:hint="eastAsia" w:ascii="ＭＳ 明朝" w:hAnsi="ＭＳ 明朝"/>
          <w:sz w:val="22"/>
        </w:rPr>
        <w:t>12</w:t>
      </w:r>
      <w:r>
        <w:rPr>
          <w:rFonts w:hint="eastAsia" w:ascii="ＭＳ 明朝" w:hAnsi="ＭＳ 明朝"/>
          <w:sz w:val="22"/>
        </w:rPr>
        <w:t>月の売上高で比較する場合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20"/>
        </w:rPr>
        <w:t>（単位：　　円）</w:t>
      </w:r>
    </w:p>
    <w:tbl>
      <w:tblPr>
        <w:tblStyle w:val="25"/>
        <w:tblpPr w:leftFromText="0" w:rightFromText="0" w:topFromText="0" w:bottomFromText="0" w:vertAnchor="text" w:horzAnchor="margin" w:tblpX="425" w:tblpY="119"/>
        <w:tblOverlap w:val="never"/>
        <w:tblW w:w="9764" w:type="dxa"/>
        <w:tblLayout w:type="fixed"/>
        <w:tblLook w:firstRow="1" w:lastRow="0" w:firstColumn="1" w:lastColumn="0" w:noHBand="0" w:noVBand="1" w:val="04A0"/>
      </w:tblPr>
      <w:tblGrid>
        <w:gridCol w:w="992"/>
        <w:gridCol w:w="1667"/>
        <w:gridCol w:w="2857"/>
        <w:gridCol w:w="1440"/>
        <w:gridCol w:w="2808"/>
      </w:tblGrid>
      <w:tr>
        <w:trPr>
          <w:trHeight w:val="1038" w:hRule="exact"/>
        </w:trPr>
        <w:tc>
          <w:tcPr>
            <w:tcW w:w="5516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numPr>
                <w:ilvl w:val="0"/>
                <w:numId w:val="1"/>
              </w:numPr>
              <w:ind w:leftChars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最近１か月</w:t>
            </w:r>
            <w:r>
              <w:rPr>
                <w:rFonts w:hint="eastAsia" w:ascii="ＭＳ 明朝" w:hAnsi="ＭＳ 明朝"/>
                <w:sz w:val="21"/>
              </w:rPr>
              <w:t>間</w:t>
            </w:r>
            <w:r>
              <w:rPr>
                <w:rFonts w:hint="default" w:ascii="ＭＳ 明朝" w:hAnsi="ＭＳ 明朝"/>
                <w:sz w:val="21"/>
              </w:rPr>
              <w:t>の売上実績とその後２か月</w:t>
            </w:r>
            <w:r>
              <w:rPr>
                <w:rFonts w:hint="eastAsia" w:ascii="ＭＳ 明朝" w:hAnsi="ＭＳ 明朝"/>
                <w:sz w:val="21"/>
              </w:rPr>
              <w:t>間</w:t>
            </w:r>
            <w:r>
              <w:rPr>
                <w:rFonts w:hint="default" w:ascii="ＭＳ 明朝" w:hAnsi="ＭＳ 明朝"/>
                <w:sz w:val="21"/>
              </w:rPr>
              <w:t>を含む３</w:t>
            </w:r>
            <w:r>
              <w:rPr>
                <w:rFonts w:hint="eastAsia" w:ascii="ＭＳ 明朝" w:hAnsi="ＭＳ 明朝"/>
                <w:sz w:val="21"/>
              </w:rPr>
              <w:t>か月</w:t>
            </w:r>
            <w:r>
              <w:rPr>
                <w:rFonts w:hint="default" w:ascii="ＭＳ 明朝" w:hAnsi="ＭＳ 明朝"/>
                <w:sz w:val="21"/>
              </w:rPr>
              <w:t>間の売上高</w:t>
            </w:r>
            <w:r>
              <w:rPr>
                <w:rFonts w:hint="eastAsia" w:ascii="ＭＳ 明朝" w:hAnsi="ＭＳ 明朝"/>
                <w:sz w:val="21"/>
              </w:rPr>
              <w:t>等の</w:t>
            </w:r>
            <w:r>
              <w:rPr>
                <w:rFonts w:hint="default" w:ascii="ＭＳ 明朝" w:hAnsi="ＭＳ 明朝"/>
                <w:sz w:val="21"/>
              </w:rPr>
              <w:t>見込</w:t>
            </w:r>
          </w:p>
        </w:tc>
        <w:tc>
          <w:tcPr>
            <w:tcW w:w="424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numPr>
                <w:ilvl w:val="0"/>
                <w:numId w:val="1"/>
              </w:numPr>
              <w:ind w:left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令和元年</w:t>
            </w:r>
            <w:r>
              <w:rPr>
                <w:rFonts w:hint="eastAsia" w:ascii="ＭＳ 明朝" w:hAnsi="ＭＳ 明朝"/>
                <w:sz w:val="21"/>
              </w:rPr>
              <w:t>12</w:t>
            </w:r>
            <w:r>
              <w:rPr>
                <w:rFonts w:hint="eastAsia" w:ascii="ＭＳ 明朝" w:hAnsi="ＭＳ 明朝"/>
                <w:sz w:val="21"/>
              </w:rPr>
              <w:t>月の売上高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1077" w:hRule="exact"/>
        </w:trPr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最　近</w:t>
            </w:r>
          </w:p>
        </w:tc>
        <w:tc>
          <w:tcPr>
            <w:tcW w:w="16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　年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月　　　　　　　　　　　　　　　</w:t>
            </w:r>
          </w:p>
        </w:tc>
        <w:tc>
          <w:tcPr>
            <w:tcW w:w="2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（実績</w:t>
            </w:r>
            <w:r>
              <w:rPr>
                <w:rFonts w:hint="eastAsia" w:ascii="ＭＳ 明朝" w:hAnsi="ＭＳ 明朝"/>
                <w:sz w:val="21"/>
              </w:rPr>
              <w:t>額</w:t>
            </w:r>
            <w:r>
              <w:rPr>
                <w:rFonts w:hint="default" w:ascii="ＭＳ 明朝" w:hAnsi="ＭＳ 明朝"/>
                <w:sz w:val="21"/>
              </w:rPr>
              <w:t>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【Ａ】　　　　　　　　　　　　　　　　　　　　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令和元年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ind w:firstLine="600" w:firstLineChars="3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12</w:t>
            </w:r>
            <w:r>
              <w:rPr>
                <w:rFonts w:hint="eastAsia" w:ascii="ＭＳ 明朝" w:hAnsi="ＭＳ 明朝"/>
                <w:sz w:val="21"/>
              </w:rPr>
              <w:t>月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（実績</w:t>
            </w:r>
            <w:r>
              <w:rPr>
                <w:rFonts w:hint="eastAsia" w:ascii="ＭＳ 明朝" w:hAnsi="ＭＳ 明朝"/>
                <w:sz w:val="21"/>
              </w:rPr>
              <w:t>額</w:t>
            </w:r>
            <w:r>
              <w:rPr>
                <w:rFonts w:hint="default" w:ascii="ＭＳ 明朝" w:hAnsi="ＭＳ 明朝"/>
                <w:sz w:val="21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【Ｂ】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</w:t>
            </w:r>
          </w:p>
        </w:tc>
      </w:tr>
      <w:tr>
        <w:trPr>
          <w:trHeight w:val="1078" w:hRule="exact"/>
        </w:trPr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翌　月</w:t>
            </w:r>
          </w:p>
        </w:tc>
        <w:tc>
          <w:tcPr>
            <w:tcW w:w="16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　年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月　　　　　　</w:t>
            </w:r>
          </w:p>
        </w:tc>
        <w:tc>
          <w:tcPr>
            <w:tcW w:w="2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（</w:t>
            </w:r>
            <w:r>
              <w:rPr>
                <w:rFonts w:hint="eastAsia" w:ascii="ＭＳ 明朝" w:hAnsi="ＭＳ 明朝"/>
                <w:sz w:val="21"/>
              </w:rPr>
              <w:t>実績額または</w:t>
            </w:r>
            <w:r>
              <w:rPr>
                <w:rFonts w:hint="default" w:ascii="ＭＳ 明朝" w:hAnsi="ＭＳ 明朝"/>
                <w:sz w:val="21"/>
              </w:rPr>
              <w:t>見込額）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【Ｃ】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　　　　　　　　　　　　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</w:t>
            </w:r>
          </w:p>
        </w:tc>
      </w:tr>
      <w:tr>
        <w:trPr>
          <w:trHeight w:val="1077" w:hRule="exact"/>
        </w:trPr>
        <w:tc>
          <w:tcPr>
            <w:tcW w:w="992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翌々月</w:t>
            </w:r>
          </w:p>
        </w:tc>
        <w:tc>
          <w:tcPr>
            <w:tcW w:w="1667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令和　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1"/>
              </w:rPr>
              <w:t>年　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月　</w:t>
            </w:r>
          </w:p>
        </w:tc>
        <w:tc>
          <w:tcPr>
            <w:tcW w:w="28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（見込額）　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【Ｃ】　　　　　　　　　</w:t>
            </w:r>
          </w:p>
          <w:p>
            <w:pPr>
              <w:pStyle w:val="0"/>
              <w:ind w:left="0" w:leftChars="0" w:firstLine="2100" w:firstLineChars="100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8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</w:t>
            </w:r>
          </w:p>
        </w:tc>
      </w:tr>
      <w:tr>
        <w:trPr/>
        <w:tc>
          <w:tcPr>
            <w:tcW w:w="2659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285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【Ａ＋Ｃ】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</w:t>
            </w:r>
          </w:p>
        </w:tc>
        <w:tc>
          <w:tcPr>
            <w:tcW w:w="144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5" w:beforeLines="100" w:before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合　計</w:t>
            </w:r>
          </w:p>
        </w:tc>
        <w:tc>
          <w:tcPr>
            <w:tcW w:w="2808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【Ｂ×３】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　　　　　　　　　　　円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567" w:right="567" w:bottom="285" w:left="907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EA5DD2"/>
    <w:lvl w:ilvl="0" w:tplc="39E68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3</Words>
  <Characters>199</Characters>
  <Application>JUST Note</Application>
  <Lines>74</Lines>
  <Paragraphs>47</Paragraphs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hirayama</cp:lastModifiedBy>
  <cp:lastPrinted>2020-05-28T04:55:18Z</cp:lastPrinted>
  <dcterms:created xsi:type="dcterms:W3CDTF">2018-07-10T04:02:00Z</dcterms:created>
  <dcterms:modified xsi:type="dcterms:W3CDTF">2020-09-15T01:58:50Z</dcterms:modified>
  <cp:revision>19</cp:revision>
</cp:coreProperties>
</file>