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様式第１号（第６条関係）</w:t>
      </w:r>
    </w:p>
    <w:p>
      <w:pPr>
        <w:pStyle w:val="0"/>
        <w:rPr>
          <w:rFonts w:hint="default"/>
        </w:rPr>
      </w:pPr>
    </w:p>
    <w:p>
      <w:pPr>
        <w:pStyle w:val="0"/>
        <w:jc w:val="right"/>
        <w:rPr>
          <w:rFonts w:hint="default"/>
        </w:rPr>
      </w:pPr>
      <w:r>
        <w:rPr>
          <w:rFonts w:hint="eastAsia"/>
          <w:spacing w:val="26"/>
          <w:kern w:val="0"/>
          <w:fitText w:val="2308" w:id="1"/>
        </w:rPr>
        <w:t>　　年　　月　　</w:t>
      </w:r>
      <w:r>
        <w:rPr>
          <w:rFonts w:hint="eastAsia"/>
          <w:spacing w:val="1"/>
          <w:kern w:val="0"/>
          <w:fitText w:val="2308" w:id="1"/>
        </w:rPr>
        <w:t>日</w:t>
      </w:r>
    </w:p>
    <w:p>
      <w:pPr>
        <w:pStyle w:val="0"/>
        <w:rPr>
          <w:rFonts w:hint="default"/>
        </w:rPr>
      </w:pPr>
    </w:p>
    <w:p>
      <w:pPr>
        <w:pStyle w:val="0"/>
        <w:rPr>
          <w:rFonts w:hint="default"/>
        </w:rPr>
      </w:pPr>
    </w:p>
    <w:p>
      <w:pPr>
        <w:pStyle w:val="0"/>
        <w:jc w:val="center"/>
        <w:rPr>
          <w:rFonts w:hint="default"/>
          <w:sz w:val="24"/>
        </w:rPr>
      </w:pPr>
      <w:r>
        <w:rPr>
          <w:rFonts w:hint="eastAsia"/>
          <w:sz w:val="24"/>
        </w:rPr>
        <w:t>補助金交付申請書</w:t>
      </w:r>
    </w:p>
    <w:p>
      <w:pPr>
        <w:pStyle w:val="0"/>
        <w:rPr>
          <w:rFonts w:hint="default"/>
        </w:rPr>
      </w:pPr>
    </w:p>
    <w:p>
      <w:pPr>
        <w:pStyle w:val="0"/>
        <w:ind w:firstLine="210" w:firstLineChars="100"/>
        <w:rPr>
          <w:rFonts w:hint="default"/>
        </w:rPr>
      </w:pPr>
      <w:r>
        <w:rPr>
          <w:rFonts w:hint="eastAsia"/>
        </w:rPr>
        <w:t>福崎町長　様</w:t>
      </w:r>
    </w:p>
    <w:p>
      <w:pPr>
        <w:pStyle w:val="0"/>
        <w:rPr>
          <w:rFonts w:hint="default"/>
        </w:rPr>
      </w:pPr>
    </w:p>
    <w:p>
      <w:pPr>
        <w:pStyle w:val="0"/>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rPr>
        <w:t>氏　名：　　　　　　　　　　　　　　</w:t>
      </w:r>
    </w:p>
    <w:p>
      <w:pPr>
        <w:pStyle w:val="0"/>
        <w:wordWrap w:val="0"/>
        <w:jc w:val="right"/>
        <w:rPr>
          <w:rFonts w:hint="default"/>
        </w:rPr>
      </w:pPr>
      <w:r>
        <w:rPr>
          <w:rFonts w:hint="eastAsia"/>
        </w:rPr>
        <w:t>連絡先：　　　　　　　　　　　　　　</w:t>
      </w:r>
    </w:p>
    <w:p>
      <w:pPr>
        <w:pStyle w:val="0"/>
        <w:rPr>
          <w:rFonts w:hint="default"/>
        </w:rPr>
      </w:pPr>
    </w:p>
    <w:p>
      <w:pPr>
        <w:pStyle w:val="0"/>
        <w:ind w:firstLine="210"/>
        <w:rPr>
          <w:rFonts w:hint="default"/>
        </w:rPr>
      </w:pPr>
      <w:r>
        <w:rPr>
          <w:rFonts w:hint="eastAsia"/>
        </w:rPr>
        <w:t>危険木伐採事業補助金の交付を受けたいので、次のとおり関係書類を添えて申請します。</w:t>
      </w:r>
    </w:p>
    <w:tbl>
      <w:tblPr>
        <w:tblStyle w:val="24"/>
        <w:tblW w:w="8784" w:type="dxa"/>
        <w:tblInd w:w="0" w:type="dxa"/>
        <w:tblLayout w:type="fixed"/>
        <w:tblLook w:firstRow="1" w:lastRow="0" w:firstColumn="1" w:lastColumn="0" w:noHBand="0" w:noVBand="1" w:val="04A0"/>
      </w:tblPr>
      <w:tblGrid>
        <w:gridCol w:w="1980"/>
        <w:gridCol w:w="1479"/>
        <w:gridCol w:w="5325"/>
      </w:tblGrid>
      <w:tr>
        <w:trPr>
          <w:trHeight w:val="604" w:hRule="atLeast"/>
        </w:trPr>
        <w:tc>
          <w:tcPr>
            <w:tcW w:w="1980" w:type="dxa"/>
            <w:vAlign w:val="center"/>
          </w:tcPr>
          <w:p>
            <w:pPr>
              <w:pStyle w:val="0"/>
              <w:ind w:firstLine="420" w:firstLineChars="200"/>
              <w:jc w:val="left"/>
              <w:rPr>
                <w:rFonts w:hint="default"/>
              </w:rPr>
            </w:pPr>
            <w:r>
              <w:rPr>
                <w:rFonts w:hint="eastAsia"/>
              </w:rPr>
              <w:t>整備箇所</w:t>
            </w:r>
          </w:p>
        </w:tc>
        <w:tc>
          <w:tcPr>
            <w:tcW w:w="6804" w:type="dxa"/>
            <w:gridSpan w:val="2"/>
            <w:vAlign w:val="center"/>
          </w:tcPr>
          <w:p>
            <w:pPr>
              <w:pStyle w:val="0"/>
              <w:rPr>
                <w:rFonts w:hint="default"/>
              </w:rPr>
            </w:pPr>
            <w:r>
              <w:rPr>
                <w:rFonts w:hint="eastAsia"/>
              </w:rPr>
              <w:t>福崎町</w:t>
            </w:r>
          </w:p>
        </w:tc>
      </w:tr>
      <w:tr>
        <w:trPr>
          <w:trHeight w:val="840" w:hRule="atLeast"/>
        </w:trPr>
        <w:tc>
          <w:tcPr>
            <w:tcW w:w="1980" w:type="dxa"/>
            <w:vAlign w:val="center"/>
          </w:tcPr>
          <w:p>
            <w:pPr>
              <w:pStyle w:val="0"/>
              <w:ind w:firstLine="420" w:firstLineChars="200"/>
              <w:jc w:val="left"/>
              <w:rPr>
                <w:rFonts w:hint="default"/>
              </w:rPr>
            </w:pPr>
            <w:r>
              <w:rPr>
                <w:rFonts w:hint="eastAsia"/>
              </w:rPr>
              <w:t>内　　容</w:t>
            </w:r>
          </w:p>
        </w:tc>
        <w:tc>
          <w:tcPr>
            <w:tcW w:w="6804" w:type="dxa"/>
            <w:gridSpan w:val="2"/>
            <w:vAlign w:val="center"/>
          </w:tcPr>
          <w:p>
            <w:pPr>
              <w:pStyle w:val="0"/>
              <w:rPr>
                <w:rFonts w:hint="default"/>
              </w:rPr>
            </w:pPr>
            <w:r>
              <w:rPr>
                <w:rFonts w:hint="eastAsia"/>
              </w:rPr>
              <w:t>対象危険木　　　　　　本</w:t>
            </w:r>
          </w:p>
          <w:p>
            <w:pPr>
              <w:pStyle w:val="0"/>
              <w:rPr>
                <w:rFonts w:hint="eastAsia"/>
              </w:rPr>
            </w:pPr>
            <w:r>
              <w:rPr>
                <w:rFonts w:hint="eastAsia"/>
              </w:rPr>
              <w:t>※　胸高直径</w:t>
            </w:r>
            <w:r>
              <w:rPr>
                <w:rFonts w:hint="eastAsia" w:asciiTheme="minorEastAsia" w:hAnsiTheme="minorEastAsia" w:eastAsiaTheme="minorEastAsia"/>
              </w:rPr>
              <w:t>が</w:t>
            </w:r>
            <w:r>
              <w:rPr>
                <w:rFonts w:hint="eastAsia" w:asciiTheme="minorEastAsia" w:hAnsiTheme="minorEastAsia" w:eastAsiaTheme="minorEastAsia"/>
              </w:rPr>
              <w:t>20cm</w:t>
            </w:r>
            <w:r>
              <w:rPr>
                <w:rFonts w:hint="eastAsia" w:asciiTheme="minorEastAsia" w:hAnsiTheme="minorEastAsia" w:eastAsiaTheme="minorEastAsia"/>
              </w:rPr>
              <w:t>以上かつ樹高が５</w:t>
            </w:r>
            <w:r>
              <w:rPr>
                <w:rFonts w:hint="eastAsia" w:asciiTheme="minorEastAsia" w:hAnsiTheme="minorEastAsia" w:eastAsiaTheme="minorEastAsia"/>
              </w:rPr>
              <w:t>m</w:t>
            </w:r>
            <w:r>
              <w:rPr>
                <w:rFonts w:hint="eastAsia" w:asciiTheme="minorEastAsia" w:hAnsiTheme="minorEastAsia" w:eastAsiaTheme="minorEastAsia"/>
              </w:rPr>
              <w:t>以</w:t>
            </w:r>
            <w:r>
              <w:rPr>
                <w:rFonts w:hint="eastAsia"/>
              </w:rPr>
              <w:t>上のもの</w:t>
            </w:r>
          </w:p>
        </w:tc>
      </w:tr>
      <w:tr>
        <w:trPr>
          <w:trHeight w:val="831" w:hRule="atLeast"/>
        </w:trPr>
        <w:tc>
          <w:tcPr>
            <w:tcW w:w="1980" w:type="dxa"/>
            <w:vAlign w:val="center"/>
          </w:tcPr>
          <w:p>
            <w:pPr>
              <w:pStyle w:val="0"/>
              <w:ind w:firstLine="210" w:firstLineChars="100"/>
              <w:jc w:val="left"/>
              <w:rPr>
                <w:rFonts w:hint="default"/>
              </w:rPr>
            </w:pPr>
            <w:r>
              <w:rPr>
                <w:rFonts w:hint="eastAsia"/>
              </w:rPr>
              <w:t>危険木の所有者</w:t>
            </w:r>
          </w:p>
          <w:p>
            <w:pPr>
              <w:pStyle w:val="0"/>
              <w:ind w:firstLine="210" w:firstLineChars="100"/>
              <w:jc w:val="left"/>
              <w:rPr>
                <w:rFonts w:hint="eastAsia"/>
              </w:rPr>
            </w:pPr>
            <w:r>
              <w:rPr>
                <w:rFonts w:hint="eastAsia"/>
              </w:rPr>
              <w:t>又は管理者</w:t>
            </w:r>
          </w:p>
        </w:tc>
        <w:tc>
          <w:tcPr>
            <w:tcW w:w="6804" w:type="dxa"/>
            <w:gridSpan w:val="2"/>
            <w:vAlign w:val="center"/>
          </w:tcPr>
          <w:p>
            <w:pPr>
              <w:pStyle w:val="0"/>
              <w:rPr>
                <w:rFonts w:hint="default"/>
              </w:rPr>
            </w:pPr>
            <w:r>
              <w:rPr>
                <w:rFonts w:hint="eastAsia"/>
              </w:rPr>
              <w:t>住所：</w:t>
            </w:r>
          </w:p>
          <w:p>
            <w:pPr>
              <w:pStyle w:val="0"/>
              <w:rPr>
                <w:rFonts w:hint="eastAsia"/>
              </w:rPr>
            </w:pPr>
            <w:r>
              <w:rPr>
                <w:rFonts w:hint="eastAsia"/>
              </w:rPr>
              <w:t>氏名：</w:t>
            </w:r>
          </w:p>
        </w:tc>
      </w:tr>
      <w:tr>
        <w:trPr>
          <w:trHeight w:val="831" w:hRule="atLeast"/>
        </w:trPr>
        <w:tc>
          <w:tcPr>
            <w:tcW w:w="1980" w:type="dxa"/>
            <w:vAlign w:val="center"/>
          </w:tcPr>
          <w:p>
            <w:pPr>
              <w:pStyle w:val="0"/>
              <w:ind w:left="210" w:leftChars="100" w:firstLine="0" w:firstLineChars="0"/>
              <w:jc w:val="left"/>
              <w:rPr>
                <w:rFonts w:hint="eastAsia"/>
              </w:rPr>
            </w:pPr>
            <w:r>
              <w:rPr>
                <w:rFonts w:hint="eastAsia"/>
              </w:rPr>
              <w:t>被害を受けるおそれのあるもの</w:t>
            </w:r>
          </w:p>
        </w:tc>
        <w:tc>
          <w:tcPr>
            <w:tcW w:w="6804" w:type="dxa"/>
            <w:gridSpan w:val="2"/>
            <w:vAlign w:val="center"/>
          </w:tcPr>
          <w:p>
            <w:pPr>
              <w:pStyle w:val="0"/>
              <w:rPr>
                <w:rFonts w:hint="default"/>
              </w:rPr>
            </w:pPr>
            <w:r>
              <w:rPr>
                <w:rFonts w:hint="eastAsia"/>
              </w:rPr>
              <w:t>住所：</w:t>
            </w:r>
          </w:p>
          <w:p>
            <w:pPr>
              <w:pStyle w:val="0"/>
              <w:rPr>
                <w:rFonts w:hint="eastAsia"/>
              </w:rPr>
            </w:pPr>
            <w:r>
              <w:rPr>
                <w:rFonts w:hint="eastAsia"/>
              </w:rPr>
              <w:t>所有者又は管理者：</w:t>
            </w:r>
          </w:p>
        </w:tc>
      </w:tr>
      <w:tr>
        <w:trPr>
          <w:trHeight w:val="1009" w:hRule="atLeast"/>
        </w:trPr>
        <w:tc>
          <w:tcPr>
            <w:tcW w:w="1980" w:type="dxa"/>
            <w:vAlign w:val="center"/>
          </w:tcPr>
          <w:p>
            <w:pPr>
              <w:pStyle w:val="0"/>
              <w:ind w:firstLine="210" w:firstLineChars="100"/>
              <w:jc w:val="left"/>
              <w:rPr>
                <w:rFonts w:hint="default"/>
              </w:rPr>
            </w:pPr>
            <w:r>
              <w:rPr>
                <w:rFonts w:hint="eastAsia"/>
              </w:rPr>
              <w:t>補助金申請額</w:t>
            </w:r>
          </w:p>
        </w:tc>
        <w:tc>
          <w:tcPr>
            <w:tcW w:w="6804" w:type="dxa"/>
            <w:gridSpan w:val="2"/>
            <w:vAlign w:val="bottom"/>
          </w:tcPr>
          <w:p>
            <w:pPr>
              <w:pStyle w:val="0"/>
              <w:snapToGrid w:val="0"/>
              <w:ind w:left="1449" w:leftChars="690"/>
              <w:rPr>
                <w:rFonts w:hint="default"/>
                <w:u w:val="single" w:color="auto"/>
              </w:rPr>
            </w:pPr>
            <w:r>
              <w:rPr>
                <w:rFonts w:hint="eastAsia"/>
                <w:u w:val="single" w:color="auto"/>
              </w:rPr>
              <w:t>　　　　　　　　　　　　　円</w:t>
            </w:r>
          </w:p>
          <w:p>
            <w:pPr>
              <w:pStyle w:val="0"/>
              <w:snapToGrid w:val="0"/>
              <w:spacing w:line="120" w:lineRule="atLeast"/>
              <w:rPr>
                <w:rFonts w:hint="eastAsia" w:asciiTheme="minorEastAsia" w:hAnsiTheme="minorEastAsia" w:eastAsiaTheme="minorEastAsia"/>
                <w:sz w:val="14"/>
              </w:rPr>
            </w:pPr>
            <w:r>
              <w:rPr>
                <w:rFonts w:hint="eastAsia"/>
                <w:sz w:val="14"/>
              </w:rPr>
              <w:t>※　</w:t>
            </w:r>
            <w:r>
              <w:rPr>
                <w:rFonts w:hint="eastAsia" w:asciiTheme="minorEastAsia" w:hAnsiTheme="minorEastAsia" w:eastAsiaTheme="minorEastAsia"/>
                <w:sz w:val="14"/>
              </w:rPr>
              <w:t>補助金の対象となる事業費は総額</w:t>
            </w:r>
            <w:r>
              <w:rPr>
                <w:rFonts w:hint="eastAsia" w:asciiTheme="minorEastAsia" w:hAnsiTheme="minorEastAsia" w:eastAsiaTheme="minorEastAsia"/>
                <w:sz w:val="14"/>
              </w:rPr>
              <w:t>10</w:t>
            </w:r>
            <w:r>
              <w:rPr>
                <w:rFonts w:hint="eastAsia" w:asciiTheme="minorEastAsia" w:hAnsiTheme="minorEastAsia" w:eastAsiaTheme="minorEastAsia"/>
                <w:sz w:val="14"/>
              </w:rPr>
              <w:t>万円以上とする。</w:t>
            </w:r>
          </w:p>
          <w:p>
            <w:pPr>
              <w:pStyle w:val="0"/>
              <w:snapToGrid w:val="0"/>
              <w:spacing w:line="120" w:lineRule="atLeast"/>
              <w:ind w:firstLine="280" w:firstLineChars="200"/>
              <w:rPr>
                <w:rFonts w:hint="eastAsia" w:asciiTheme="minorEastAsia" w:hAnsiTheme="minorEastAsia" w:eastAsiaTheme="minorEastAsia"/>
                <w:sz w:val="14"/>
              </w:rPr>
            </w:pPr>
            <w:r>
              <w:rPr>
                <w:rFonts w:hint="eastAsia" w:asciiTheme="minorEastAsia" w:hAnsiTheme="minorEastAsia" w:eastAsiaTheme="minorEastAsia"/>
                <w:sz w:val="14"/>
              </w:rPr>
              <w:t>補助対象経費の４分の３以内（同一所有の場合は２分の１以内）とし、</w:t>
            </w:r>
            <w:r>
              <w:rPr>
                <w:rFonts w:hint="eastAsia" w:asciiTheme="minorEastAsia" w:hAnsiTheme="minorEastAsia" w:eastAsiaTheme="minorEastAsia"/>
                <w:sz w:val="14"/>
              </w:rPr>
              <w:t>50</w:t>
            </w:r>
            <w:r>
              <w:rPr>
                <w:rFonts w:hint="eastAsia" w:asciiTheme="minorEastAsia" w:hAnsiTheme="minorEastAsia" w:eastAsiaTheme="minorEastAsia"/>
                <w:sz w:val="14"/>
              </w:rPr>
              <w:t>万円を上限とする。</w:t>
            </w:r>
          </w:p>
          <w:p>
            <w:pPr>
              <w:pStyle w:val="0"/>
              <w:snapToGrid w:val="0"/>
              <w:spacing w:line="120" w:lineRule="atLeast"/>
              <w:rPr>
                <w:rFonts w:hint="default"/>
                <w:sz w:val="14"/>
              </w:rPr>
            </w:pPr>
            <w:r>
              <w:rPr>
                <w:rFonts w:hint="eastAsia" w:asciiTheme="minorEastAsia" w:hAnsiTheme="minorEastAsia" w:eastAsiaTheme="minorEastAsia"/>
                <w:sz w:val="14"/>
              </w:rPr>
              <w:t>※　交付額に</w:t>
            </w:r>
            <w:r>
              <w:rPr>
                <w:rFonts w:hint="eastAsia" w:asciiTheme="minorEastAsia" w:hAnsiTheme="minorEastAsia" w:eastAsiaTheme="minorEastAsia"/>
                <w:sz w:val="14"/>
              </w:rPr>
              <w:t>1,000</w:t>
            </w:r>
            <w:r>
              <w:rPr>
                <w:rFonts w:hint="eastAsia" w:asciiTheme="minorEastAsia" w:hAnsiTheme="minorEastAsia" w:eastAsiaTheme="minorEastAsia"/>
                <w:sz w:val="14"/>
              </w:rPr>
              <w:t>円未満の端数があるとき</w:t>
            </w:r>
            <w:r>
              <w:rPr>
                <w:rFonts w:hint="eastAsia"/>
                <w:sz w:val="14"/>
              </w:rPr>
              <w:t>は、その端数金額を切り捨てるものとする。</w:t>
            </w:r>
          </w:p>
        </w:tc>
      </w:tr>
      <w:tr>
        <w:trPr>
          <w:trHeight w:val="512" w:hRule="atLeast"/>
        </w:trPr>
        <w:tc>
          <w:tcPr>
            <w:tcW w:w="1980" w:type="dxa"/>
            <w:vMerge w:val="restart"/>
            <w:vAlign w:val="center"/>
          </w:tcPr>
          <w:p>
            <w:pPr>
              <w:pStyle w:val="0"/>
              <w:ind w:firstLine="420" w:firstLineChars="200"/>
              <w:jc w:val="left"/>
              <w:rPr>
                <w:rFonts w:hint="default"/>
              </w:rPr>
            </w:pPr>
            <w:r>
              <w:rPr>
                <w:rFonts w:hint="eastAsia"/>
              </w:rPr>
              <w:t>期　　間</w:t>
            </w:r>
          </w:p>
        </w:tc>
        <w:tc>
          <w:tcPr>
            <w:tcW w:w="1479" w:type="dxa"/>
            <w:vAlign w:val="center"/>
          </w:tcPr>
          <w:p>
            <w:pPr>
              <w:pStyle w:val="0"/>
              <w:jc w:val="center"/>
              <w:rPr>
                <w:rFonts w:hint="default"/>
              </w:rPr>
            </w:pPr>
            <w:r>
              <w:rPr>
                <w:rFonts w:hint="eastAsia"/>
              </w:rPr>
              <w:t>着手予定</w:t>
            </w:r>
          </w:p>
        </w:tc>
        <w:tc>
          <w:tcPr>
            <w:tcW w:w="5325" w:type="dxa"/>
            <w:vAlign w:val="center"/>
          </w:tcPr>
          <w:p>
            <w:pPr>
              <w:pStyle w:val="0"/>
              <w:jc w:val="center"/>
              <w:rPr>
                <w:rFonts w:hint="default"/>
              </w:rPr>
            </w:pPr>
            <w:r>
              <w:rPr>
                <w:rFonts w:hint="eastAsia"/>
              </w:rPr>
              <w:t>　　　　　年　　　月　　　日</w:t>
            </w:r>
          </w:p>
        </w:tc>
      </w:tr>
      <w:tr>
        <w:trPr>
          <w:trHeight w:val="512" w:hRule="atLeast"/>
        </w:trPr>
        <w:tc>
          <w:tcPr>
            <w:tcW w:w="1980" w:type="dxa"/>
            <w:vMerge w:val="continue"/>
            <w:vAlign w:val="center"/>
          </w:tcPr>
          <w:p>
            <w:pPr>
              <w:pStyle w:val="0"/>
              <w:jc w:val="left"/>
              <w:rPr>
                <w:rFonts w:hint="default"/>
              </w:rPr>
            </w:pPr>
          </w:p>
        </w:tc>
        <w:tc>
          <w:tcPr>
            <w:tcW w:w="1479" w:type="dxa"/>
            <w:vAlign w:val="center"/>
          </w:tcPr>
          <w:p>
            <w:pPr>
              <w:pStyle w:val="0"/>
              <w:jc w:val="center"/>
              <w:rPr>
                <w:rFonts w:hint="default"/>
              </w:rPr>
            </w:pPr>
            <w:r>
              <w:rPr>
                <w:rFonts w:hint="eastAsia"/>
              </w:rPr>
              <w:t>完了予定</w:t>
            </w:r>
          </w:p>
        </w:tc>
        <w:tc>
          <w:tcPr>
            <w:tcW w:w="5325" w:type="dxa"/>
            <w:vAlign w:val="center"/>
          </w:tcPr>
          <w:p>
            <w:pPr>
              <w:pStyle w:val="0"/>
              <w:jc w:val="center"/>
              <w:rPr>
                <w:rFonts w:hint="default"/>
              </w:rPr>
            </w:pPr>
            <w:r>
              <w:rPr>
                <w:rFonts w:hint="eastAsia"/>
              </w:rPr>
              <w:t>　　　　　年　　　月　　　日</w:t>
            </w:r>
          </w:p>
        </w:tc>
      </w:tr>
      <w:tr>
        <w:trPr>
          <w:trHeight w:val="1102" w:hRule="atLeast"/>
        </w:trPr>
        <w:tc>
          <w:tcPr>
            <w:tcW w:w="1980" w:type="dxa"/>
            <w:vAlign w:val="center"/>
          </w:tcPr>
          <w:p>
            <w:pPr>
              <w:pStyle w:val="0"/>
              <w:ind w:firstLine="420" w:firstLineChars="200"/>
              <w:jc w:val="left"/>
              <w:rPr>
                <w:rFonts w:hint="default"/>
              </w:rPr>
            </w:pPr>
            <w:r>
              <w:rPr>
                <w:rFonts w:hint="eastAsia"/>
              </w:rPr>
              <w:t>添付資料</w:t>
            </w:r>
          </w:p>
        </w:tc>
        <w:tc>
          <w:tcPr>
            <w:tcW w:w="6804" w:type="dxa"/>
            <w:gridSpan w:val="2"/>
            <w:vAlign w:val="center"/>
          </w:tcPr>
          <w:p>
            <w:pPr>
              <w:pStyle w:val="0"/>
              <w:rPr>
                <w:rFonts w:hint="default"/>
              </w:rPr>
            </w:pPr>
            <w:r>
              <w:rPr>
                <w:rFonts w:hint="eastAsia"/>
              </w:rPr>
              <w:t>（</w:t>
            </w:r>
            <w:r>
              <w:rPr>
                <w:rFonts w:hint="eastAsia"/>
              </w:rPr>
              <w:t>1</w:t>
            </w:r>
            <w:r>
              <w:rPr>
                <w:rFonts w:hint="eastAsia"/>
              </w:rPr>
              <w:t>）事業概要書</w:t>
            </w:r>
          </w:p>
          <w:p>
            <w:pPr>
              <w:pStyle w:val="0"/>
              <w:ind w:left="1470" w:hanging="1470" w:hangingChars="700"/>
              <w:rPr>
                <w:rFonts w:hint="default"/>
              </w:rPr>
            </w:pPr>
            <w:r>
              <w:rPr>
                <w:rFonts w:hint="eastAsia"/>
              </w:rPr>
              <w:t>（</w:t>
            </w:r>
            <w:r>
              <w:rPr>
                <w:rFonts w:hint="eastAsia"/>
              </w:rPr>
              <w:t>2</w:t>
            </w:r>
            <w:r>
              <w:rPr>
                <w:rFonts w:hint="eastAsia"/>
              </w:rPr>
              <w:t>）位置図</w:t>
            </w:r>
            <w:r>
              <w:rPr>
                <w:rFonts w:hint="eastAsia"/>
                <w:sz w:val="16"/>
              </w:rPr>
              <w:t>（伐採等を行う場所及び危険木と保全対象物の配置が確認できる図面）</w:t>
            </w:r>
          </w:p>
          <w:p>
            <w:pPr>
              <w:pStyle w:val="0"/>
              <w:rPr>
                <w:rFonts w:hint="default"/>
              </w:rPr>
            </w:pPr>
            <w:r>
              <w:rPr>
                <w:rFonts w:hint="eastAsia"/>
              </w:rPr>
              <w:t>（</w:t>
            </w:r>
            <w:r>
              <w:rPr>
                <w:rFonts w:hint="eastAsia"/>
              </w:rPr>
              <w:t>3</w:t>
            </w:r>
            <w:r>
              <w:rPr>
                <w:rFonts w:hint="eastAsia"/>
              </w:rPr>
              <w:t>）事業実施前の写真</w:t>
            </w:r>
          </w:p>
          <w:p>
            <w:pPr>
              <w:pStyle w:val="0"/>
              <w:rPr>
                <w:rFonts w:hint="default"/>
              </w:rPr>
            </w:pPr>
            <w:r>
              <w:rPr>
                <w:rFonts w:hint="eastAsia"/>
              </w:rPr>
              <w:t>（</w:t>
            </w:r>
            <w:r>
              <w:rPr>
                <w:rFonts w:hint="eastAsia"/>
              </w:rPr>
              <w:t>4</w:t>
            </w:r>
            <w:r>
              <w:rPr>
                <w:rFonts w:hint="eastAsia"/>
              </w:rPr>
              <w:t>）危険木の伐採等に要する経費の内訳が分かる見積書の写し</w:t>
            </w:r>
          </w:p>
          <w:p>
            <w:pPr>
              <w:pStyle w:val="0"/>
              <w:ind w:left="420" w:hanging="420" w:hangingChars="200"/>
              <w:rPr>
                <w:rFonts w:hint="default"/>
              </w:rPr>
            </w:pPr>
            <w:r>
              <w:rPr>
                <w:rFonts w:hint="eastAsia"/>
              </w:rPr>
              <w:t>（</w:t>
            </w:r>
            <w:r>
              <w:rPr>
                <w:rFonts w:hint="eastAsia"/>
              </w:rPr>
              <w:t>5</w:t>
            </w:r>
            <w:r>
              <w:rPr>
                <w:rFonts w:hint="eastAsia"/>
              </w:rPr>
              <w:t>）危険</w:t>
            </w:r>
            <w:bookmarkStart w:id="0" w:name="_GoBack"/>
            <w:bookmarkEnd w:id="0"/>
            <w:r>
              <w:rPr>
                <w:rFonts w:hint="eastAsia"/>
              </w:rPr>
              <w:t>木等を所有する者の事業実施承諾書の写し</w:t>
            </w:r>
          </w:p>
          <w:p>
            <w:pPr>
              <w:pStyle w:val="0"/>
              <w:ind w:left="420" w:leftChars="200" w:firstLine="0" w:firstLineChars="0"/>
              <w:rPr>
                <w:rFonts w:hint="default"/>
              </w:rPr>
            </w:pPr>
            <w:r>
              <w:rPr>
                <w:rFonts w:hint="eastAsia"/>
                <w:sz w:val="16"/>
              </w:rPr>
              <w:t>（</w:t>
            </w:r>
            <w:r>
              <w:rPr>
                <w:rFonts w:hint="eastAsia" w:asciiTheme="minorEastAsia" w:hAnsiTheme="minorEastAsia" w:eastAsiaTheme="minorEastAsia"/>
                <w:sz w:val="16"/>
              </w:rPr>
              <w:t>第３条第１項第２号</w:t>
            </w:r>
            <w:r>
              <w:rPr>
                <w:rFonts w:hint="eastAsia"/>
                <w:sz w:val="16"/>
              </w:rPr>
              <w:t>に該当する場合に限る）</w:t>
            </w:r>
          </w:p>
          <w:p>
            <w:pPr>
              <w:pStyle w:val="0"/>
              <w:ind w:left="420" w:hanging="420" w:hangingChars="200"/>
              <w:rPr>
                <w:rFonts w:hint="default"/>
              </w:rPr>
            </w:pPr>
            <w:r>
              <w:rPr>
                <w:rFonts w:hint="eastAsia"/>
              </w:rPr>
              <w:t>（</w:t>
            </w:r>
            <w:r>
              <w:rPr>
                <w:rFonts w:hint="eastAsia"/>
              </w:rPr>
              <w:t>6</w:t>
            </w:r>
            <w:r>
              <w:rPr>
                <w:rFonts w:hint="eastAsia"/>
              </w:rPr>
              <w:t>）その他町長が必要と認める書類</w:t>
            </w:r>
          </w:p>
        </w:tc>
      </w:tr>
      <w:tr>
        <w:trPr>
          <w:trHeight w:val="691" w:hRule="atLeast"/>
        </w:trPr>
        <w:tc>
          <w:tcPr>
            <w:tcW w:w="1980" w:type="dxa"/>
            <w:vAlign w:val="center"/>
          </w:tcPr>
          <w:p>
            <w:pPr>
              <w:pStyle w:val="0"/>
              <w:ind w:firstLine="420" w:firstLineChars="200"/>
              <w:jc w:val="left"/>
              <w:rPr>
                <w:rFonts w:hint="default"/>
              </w:rPr>
            </w:pPr>
            <w:r>
              <w:rPr>
                <w:rFonts w:hint="eastAsia"/>
              </w:rPr>
              <w:t>備　　考</w:t>
            </w:r>
          </w:p>
        </w:tc>
        <w:tc>
          <w:tcPr>
            <w:tcW w:w="6804" w:type="dxa"/>
            <w:gridSpan w:val="2"/>
            <w:vAlign w:val="center"/>
          </w:tcPr>
          <w:p>
            <w:pPr>
              <w:pStyle w:val="0"/>
              <w:rPr>
                <w:rFonts w:hint="default"/>
              </w:rPr>
            </w:pPr>
          </w:p>
        </w:tc>
      </w:tr>
    </w:tbl>
    <w:p>
      <w:pPr>
        <w:pStyle w:val="0"/>
        <w:spacing w:line="240" w:lineRule="exact"/>
        <w:rPr>
          <w:rFonts w:hint="eastAsia"/>
          <w:sz w:val="16"/>
        </w:rPr>
      </w:pPr>
    </w:p>
    <w:sectPr>
      <w:pgSz w:w="11906" w:h="16838"/>
      <w:pgMar w:top="1418" w:right="1418"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1"/>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TotalTime>
  <Pages>1</Pages>
  <Words>10</Words>
  <Characters>332</Characters>
  <Application>JUST Note</Application>
  <Lines>63</Lines>
  <Paragraphs>36</Paragraphs>
  <CharactersWithSpaces>429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WS501336</dc:creator>
  <cp:lastModifiedBy>shiomi</cp:lastModifiedBy>
  <cp:lastPrinted>2020-06-23T08:33:00Z</cp:lastPrinted>
  <dcterms:created xsi:type="dcterms:W3CDTF">2020-07-08T02:23:00Z</dcterms:created>
  <dcterms:modified xsi:type="dcterms:W3CDTF">2023-05-04T09:01:56Z</dcterms:modified>
  <cp:revision>18</cp:revision>
</cp:coreProperties>
</file>